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2B" w:rsidRPr="00DE3508" w:rsidRDefault="0074372B" w:rsidP="0074372B">
      <w:pPr>
        <w:tabs>
          <w:tab w:val="left" w:pos="39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4372B" w:rsidRDefault="0074372B" w:rsidP="0074372B">
      <w:pPr>
        <w:tabs>
          <w:tab w:val="left" w:pos="393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3508">
        <w:rPr>
          <w:rFonts w:ascii="Times New Roman" w:hAnsi="Times New Roman" w:cs="Times New Roman"/>
          <w:b/>
          <w:sz w:val="28"/>
          <w:szCs w:val="28"/>
        </w:rPr>
        <w:t>бщественных слушаний по утверждению проекта программы формирования современной городской/ сельской среды на 2017 год</w:t>
      </w:r>
    </w:p>
    <w:p w:rsidR="0074372B" w:rsidRPr="00A36865" w:rsidRDefault="0074372B" w:rsidP="0074372B">
      <w:pPr>
        <w:tabs>
          <w:tab w:val="left" w:pos="3933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4372B" w:rsidRPr="00CB383A" w:rsidRDefault="0074372B" w:rsidP="0074372B">
      <w:pPr>
        <w:tabs>
          <w:tab w:val="left" w:pos="732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Злоказово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09» февраля 2017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Место провидения</w:t>
      </w:r>
      <w:r>
        <w:rPr>
          <w:rFonts w:ascii="Times New Roman" w:hAnsi="Times New Roman" w:cs="Times New Roman"/>
          <w:sz w:val="28"/>
          <w:szCs w:val="28"/>
        </w:rPr>
        <w:t>: Администрация Злоказовского сельского поселения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(Злоказово, ул. Трактовая д.22)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Повестка дня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</w:t>
      </w:r>
      <w:r w:rsidR="00A36865">
        <w:rPr>
          <w:rFonts w:ascii="Times New Roman" w:hAnsi="Times New Roman" w:cs="Times New Roman"/>
          <w:sz w:val="28"/>
          <w:szCs w:val="28"/>
        </w:rPr>
        <w:t>ние  предварительного</w:t>
      </w:r>
      <w:proofErr w:type="gramEnd"/>
      <w:r w:rsidR="00A36865">
        <w:rPr>
          <w:rFonts w:ascii="Times New Roman" w:hAnsi="Times New Roman" w:cs="Times New Roman"/>
          <w:sz w:val="28"/>
          <w:szCs w:val="28"/>
        </w:rPr>
        <w:t xml:space="preserve"> проекта 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A36865">
        <w:rPr>
          <w:rFonts w:ascii="Times New Roman" w:hAnsi="Times New Roman" w:cs="Times New Roman"/>
          <w:sz w:val="28"/>
          <w:szCs w:val="28"/>
        </w:rPr>
        <w:t>«Ф</w:t>
      </w:r>
      <w:r>
        <w:rPr>
          <w:rFonts w:ascii="Times New Roman" w:hAnsi="Times New Roman" w:cs="Times New Roman"/>
          <w:sz w:val="28"/>
          <w:szCs w:val="28"/>
        </w:rPr>
        <w:t xml:space="preserve">ормирования современной сельской среды </w:t>
      </w:r>
      <w:r w:rsidR="00A36865">
        <w:rPr>
          <w:rFonts w:ascii="Times New Roman" w:hAnsi="Times New Roman" w:cs="Times New Roman"/>
          <w:sz w:val="28"/>
          <w:szCs w:val="28"/>
        </w:rPr>
        <w:t xml:space="preserve"> Злоказовского сельского поселения на 2017 год».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508">
        <w:rPr>
          <w:rFonts w:ascii="Times New Roman" w:hAnsi="Times New Roman" w:cs="Times New Roman"/>
          <w:b/>
          <w:sz w:val="28"/>
          <w:szCs w:val="28"/>
        </w:rPr>
        <w:t>Организатор  общественных</w:t>
      </w:r>
      <w:proofErr w:type="gramEnd"/>
      <w:r w:rsidRPr="00DE3508">
        <w:rPr>
          <w:rFonts w:ascii="Times New Roman" w:hAnsi="Times New Roman" w:cs="Times New Roman"/>
          <w:b/>
          <w:sz w:val="28"/>
          <w:szCs w:val="28"/>
        </w:rPr>
        <w:t xml:space="preserve">  слушаний: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Злоказовского сельского поселения.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слушаниях приняло участие 30 человек: жители с. Злоказово, представители администрации, 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УСЖКХ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Говал</w:t>
      </w:r>
      <w:r w:rsidR="00AF00F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508">
        <w:rPr>
          <w:rFonts w:ascii="Times New Roman" w:hAnsi="Times New Roman" w:cs="Times New Roman"/>
          <w:b/>
          <w:sz w:val="28"/>
          <w:szCs w:val="28"/>
        </w:rPr>
        <w:t>Председатель общественных слушаний: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Устюгов В.В.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общественных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слушаний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Сальникова Л.Ю.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1.Председатель общественных слушаний Устюгов Владимир Валерьевич открыл общественные слушания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участники общественных слушаний!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36865">
        <w:rPr>
          <w:rFonts w:ascii="Times New Roman" w:hAnsi="Times New Roman" w:cs="Times New Roman"/>
          <w:sz w:val="28"/>
          <w:szCs w:val="28"/>
        </w:rPr>
        <w:t>реализации партийного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«Городская среда» на поддержку </w:t>
      </w:r>
      <w:r w:rsidR="00A3686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A36865">
        <w:rPr>
          <w:rFonts w:ascii="Times New Roman" w:hAnsi="Times New Roman" w:cs="Times New Roman"/>
          <w:sz w:val="28"/>
          <w:szCs w:val="28"/>
        </w:rPr>
        <w:t>современной сельской</w:t>
      </w:r>
      <w:r>
        <w:rPr>
          <w:rFonts w:ascii="Times New Roman" w:hAnsi="Times New Roman" w:cs="Times New Roman"/>
          <w:sz w:val="28"/>
          <w:szCs w:val="28"/>
        </w:rPr>
        <w:t xml:space="preserve"> среды в 2017 </w:t>
      </w:r>
      <w:r w:rsidR="00A36865">
        <w:rPr>
          <w:rFonts w:ascii="Times New Roman" w:hAnsi="Times New Roman" w:cs="Times New Roman"/>
          <w:sz w:val="28"/>
          <w:szCs w:val="28"/>
        </w:rPr>
        <w:t>году в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 планируется направить денежные средства из федерального бюджета.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Злоказовское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выделено 530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508">
        <w:rPr>
          <w:rFonts w:ascii="Times New Roman" w:hAnsi="Times New Roman" w:cs="Times New Roman"/>
          <w:sz w:val="28"/>
          <w:szCs w:val="28"/>
        </w:rPr>
        <w:t xml:space="preserve">Эта </w:t>
      </w:r>
      <w:r w:rsidR="00A36865" w:rsidRPr="00DE3508">
        <w:rPr>
          <w:rFonts w:ascii="Times New Roman" w:hAnsi="Times New Roman" w:cs="Times New Roman"/>
          <w:sz w:val="28"/>
          <w:szCs w:val="28"/>
        </w:rPr>
        <w:t>сумма будет</w:t>
      </w:r>
      <w:r w:rsidRPr="00DE3508">
        <w:rPr>
          <w:rFonts w:ascii="Times New Roman" w:hAnsi="Times New Roman" w:cs="Times New Roman"/>
          <w:sz w:val="28"/>
          <w:szCs w:val="28"/>
        </w:rPr>
        <w:t xml:space="preserve"> направлена на благоустройство </w:t>
      </w:r>
      <w:r>
        <w:rPr>
          <w:rFonts w:ascii="Times New Roman" w:hAnsi="Times New Roman" w:cs="Times New Roman"/>
          <w:sz w:val="28"/>
          <w:szCs w:val="28"/>
        </w:rPr>
        <w:t>уже ранее начатого строительства культурно-досуговой площадки около Злоказовской СОШ.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СМИ было опубликована информация о выделении денежных средств, в помещении администрации было организовано ознакомление всех желающих с проектом, сегодня проводятся общественные слушания по программе «Городская среда».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 следующий регламент проведения общественных слушаний: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1.Выступ</w:t>
      </w:r>
      <w:r w:rsidR="00AF00F2">
        <w:rPr>
          <w:rFonts w:ascii="Times New Roman" w:hAnsi="Times New Roman"/>
          <w:sz w:val="28"/>
          <w:szCs w:val="28"/>
        </w:rPr>
        <w:t xml:space="preserve">ление руководителя </w:t>
      </w:r>
      <w:proofErr w:type="gramStart"/>
      <w:r w:rsidR="00AF00F2">
        <w:rPr>
          <w:rFonts w:ascii="Times New Roman" w:hAnsi="Times New Roman"/>
          <w:sz w:val="28"/>
          <w:szCs w:val="28"/>
        </w:rPr>
        <w:t xml:space="preserve">УСЖКХ  </w:t>
      </w:r>
      <w:proofErr w:type="spellStart"/>
      <w:r w:rsidR="00AF00F2">
        <w:rPr>
          <w:rFonts w:ascii="Times New Roman" w:hAnsi="Times New Roman"/>
          <w:sz w:val="28"/>
          <w:szCs w:val="28"/>
        </w:rPr>
        <w:t>Говалё</w:t>
      </w:r>
      <w:r>
        <w:rPr>
          <w:rFonts w:ascii="Times New Roman" w:hAnsi="Times New Roman"/>
          <w:sz w:val="28"/>
          <w:szCs w:val="28"/>
        </w:rPr>
        <w:t>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С.Н.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2.Выступление участков публичных слушаний.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Подведение итогов и принятие рекомендаций публичных слушаний</w:t>
      </w:r>
    </w:p>
    <w:p w:rsidR="0074372B" w:rsidRDefault="00AF00F2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 </w:t>
      </w:r>
      <w:proofErr w:type="spellStart"/>
      <w:r>
        <w:rPr>
          <w:rFonts w:ascii="Times New Roman" w:hAnsi="Times New Roman"/>
          <w:sz w:val="28"/>
          <w:szCs w:val="28"/>
        </w:rPr>
        <w:t>Говалё</w:t>
      </w:r>
      <w:r w:rsidR="0074372B">
        <w:rPr>
          <w:rFonts w:ascii="Times New Roman" w:hAnsi="Times New Roman"/>
          <w:sz w:val="28"/>
          <w:szCs w:val="28"/>
        </w:rPr>
        <w:t>ва</w:t>
      </w:r>
      <w:proofErr w:type="spellEnd"/>
      <w:r w:rsidR="0074372B">
        <w:rPr>
          <w:rFonts w:ascii="Times New Roman" w:hAnsi="Times New Roman"/>
          <w:sz w:val="28"/>
          <w:szCs w:val="28"/>
        </w:rPr>
        <w:t xml:space="preserve"> С.Н: 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Благоустройство  наиболее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посещаемой территорией для отдыха населения и детей в с. Злоказово является школьный стадион на котором в 2016 году по линии партии «Единая Россия»  были проведены работы по строительству культурно-досуговой площадки. В этот проект входит: озеленение территории, устройство волейбольной площадки, освещение, оборудование детской площадки, установка скамеек, урн для мусора.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Обустройство площадки для </w:t>
      </w:r>
      <w:proofErr w:type="gramStart"/>
      <w:r>
        <w:rPr>
          <w:rFonts w:ascii="Times New Roman" w:hAnsi="Times New Roman"/>
          <w:sz w:val="28"/>
          <w:szCs w:val="28"/>
        </w:rPr>
        <w:t>парковки  ТС</w:t>
      </w:r>
      <w:proofErr w:type="gramEnd"/>
      <w:r>
        <w:rPr>
          <w:rFonts w:ascii="Times New Roman" w:hAnsi="Times New Roman"/>
          <w:sz w:val="28"/>
          <w:szCs w:val="28"/>
        </w:rPr>
        <w:t xml:space="preserve">  является необходимым,  </w:t>
      </w:r>
      <w:proofErr w:type="spellStart"/>
      <w:r>
        <w:rPr>
          <w:rFonts w:ascii="Times New Roman" w:hAnsi="Times New Roman"/>
          <w:sz w:val="28"/>
          <w:szCs w:val="28"/>
        </w:rPr>
        <w:t>т.к</w:t>
      </w:r>
      <w:proofErr w:type="spellEnd"/>
      <w:r>
        <w:rPr>
          <w:rFonts w:ascii="Times New Roman" w:hAnsi="Times New Roman"/>
          <w:sz w:val="28"/>
          <w:szCs w:val="28"/>
        </w:rPr>
        <w:t xml:space="preserve">  культурно- досуговый центр для множество гостей и населения считается наиболее посещаемым местом.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это создаст комфорт для отдыха населения.</w:t>
      </w:r>
    </w:p>
    <w:p w:rsidR="00A36865" w:rsidRDefault="00A36865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Программы </w:t>
      </w:r>
      <w:r>
        <w:rPr>
          <w:rFonts w:ascii="Times New Roman" w:hAnsi="Times New Roman" w:cs="Times New Roman"/>
          <w:sz w:val="28"/>
          <w:szCs w:val="28"/>
        </w:rPr>
        <w:t>«Формирования современной сельской среды Злоказовского сельского поселения на 2017 год» будет размещен на официальном сайте администрации Злоказовского сельского поселения, так же будет размещена информация о направлении замечаний и предложений по данному вопросу.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замечаний участников, не является препятствием для рассмотрения вопроса об утверждении проекта программы «Сельская среда».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Голосовали :</w:t>
      </w:r>
      <w:proofErr w:type="gramEnd"/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-30;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Против-0;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Воздержались-0;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публичные слушания по данному вопросу </w:t>
      </w:r>
      <w:proofErr w:type="gramStart"/>
      <w:r>
        <w:rPr>
          <w:rFonts w:ascii="Times New Roman" w:hAnsi="Times New Roman"/>
          <w:sz w:val="28"/>
          <w:szCs w:val="28"/>
        </w:rPr>
        <w:t>считать  завершенными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 перейти к составлению заключения об их результатах.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В.В. Устюгов</w:t>
      </w:r>
    </w:p>
    <w:p w:rsidR="0074372B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Л.Ю. Сальникова</w:t>
      </w:r>
    </w:p>
    <w:p w:rsidR="00A36865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УСЖКХ                                       С.Н.</w:t>
      </w:r>
      <w:r w:rsidR="00AF0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00F2">
        <w:rPr>
          <w:rFonts w:ascii="Times New Roman" w:hAnsi="Times New Roman"/>
          <w:sz w:val="28"/>
          <w:szCs w:val="28"/>
        </w:rPr>
        <w:t>Говалё</w:t>
      </w:r>
      <w:r>
        <w:rPr>
          <w:rFonts w:ascii="Times New Roman" w:hAnsi="Times New Roman"/>
          <w:sz w:val="28"/>
          <w:szCs w:val="28"/>
        </w:rPr>
        <w:t>в</w:t>
      </w:r>
      <w:proofErr w:type="spellEnd"/>
    </w:p>
    <w:p w:rsidR="0074372B" w:rsidRPr="00432F4F" w:rsidRDefault="0074372B" w:rsidP="007437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Жители:</w:t>
      </w:r>
    </w:p>
    <w:p w:rsidR="005E1150" w:rsidRDefault="005E1150">
      <w:bookmarkStart w:id="0" w:name="_GoBack"/>
      <w:bookmarkEnd w:id="0"/>
    </w:p>
    <w:sectPr w:rsidR="005E1150" w:rsidSect="00CB38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7"/>
    <w:rsid w:val="005E1150"/>
    <w:rsid w:val="006C6EF7"/>
    <w:rsid w:val="0074372B"/>
    <w:rsid w:val="00A36865"/>
    <w:rsid w:val="00AF00F2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6D0F-C565-4CD1-AFCC-6E795486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6</cp:revision>
  <cp:lastPrinted>2017-03-20T08:24:00Z</cp:lastPrinted>
  <dcterms:created xsi:type="dcterms:W3CDTF">2017-03-03T08:35:00Z</dcterms:created>
  <dcterms:modified xsi:type="dcterms:W3CDTF">2017-04-21T08:48:00Z</dcterms:modified>
</cp:coreProperties>
</file>